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2223"/>
        <w:gridCol w:w="850"/>
        <w:gridCol w:w="1560"/>
        <w:gridCol w:w="2400"/>
      </w:tblGrid>
      <w:tr w:rsidR="001B26BB" w:rsidRPr="00AB384D" w14:paraId="4B0A160F" w14:textId="77777777" w:rsidTr="001B26BB">
        <w:trPr>
          <w:cantSplit/>
          <w:trHeight w:val="269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01ECF14D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79F1D875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09F744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6F5FD8B9" w14:textId="5B87E012" w:rsidR="001B26BB" w:rsidRPr="00AB384D" w:rsidRDefault="001B26BB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B26BB" w:rsidRPr="00AB384D" w14:paraId="4A6D7338" w14:textId="77777777" w:rsidTr="001B26BB">
        <w:trPr>
          <w:cantSplit/>
          <w:trHeight w:val="284"/>
        </w:trPr>
        <w:tc>
          <w:tcPr>
            <w:tcW w:w="258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5CFD2A2B" w14:textId="77777777" w:rsidR="001B26BB" w:rsidRPr="00AB384D" w:rsidRDefault="001B26BB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47A2F6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1243B46D" w14:textId="06AC0855" w:rsidR="001B26BB" w:rsidRPr="00AB384D" w:rsidRDefault="001B26BB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B26BB" w:rsidRPr="00AB384D" w14:paraId="7DF1FC77" w14:textId="77777777" w:rsidTr="001B26BB">
        <w:trPr>
          <w:cantSplit/>
          <w:trHeight w:val="284"/>
        </w:trPr>
        <w:tc>
          <w:tcPr>
            <w:tcW w:w="2589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3E9F8F8" w14:textId="77777777" w:rsidR="001B26BB" w:rsidRPr="00AB384D" w:rsidRDefault="001B26BB" w:rsidP="001B26BB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0122D4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A1E59A" w14:textId="1E932478" w:rsidR="001B26BB" w:rsidRPr="001B26BB" w:rsidRDefault="001B26BB" w:rsidP="001B26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26BB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Valorizzazione delle specie forestali di interesse faunistico con valenza trofica</w:t>
            </w:r>
          </w:p>
        </w:tc>
      </w:tr>
      <w:tr w:rsidR="001B26BB" w:rsidRPr="00AB384D" w14:paraId="61F7996D" w14:textId="77777777" w:rsidTr="001B26BB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476F51EC" w14:textId="77777777" w:rsidR="001B26BB" w:rsidRPr="00AB384D" w:rsidRDefault="001B26BB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A6ABC5" w14:textId="77777777" w:rsidR="001B26BB" w:rsidRPr="00AB384D" w:rsidRDefault="001B26BB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591860A8" w14:textId="77777777" w:rsidR="001B26BB" w:rsidRPr="00AB384D" w:rsidRDefault="001B26BB" w:rsidP="009372DC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4100CC" w14:textId="77777777" w:rsidR="001B26BB" w:rsidRPr="00AB384D" w:rsidRDefault="001B26BB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33C85DF0" w14:textId="77777777" w:rsidR="001B26BB" w:rsidRPr="00AB384D" w:rsidRDefault="001B26BB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C89323" w14:textId="18A34852" w:rsidR="001B26BB" w:rsidRPr="00AB384D" w:rsidRDefault="00D87EBF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="001B26BB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31C15C1D" w14:textId="4813F0D8" w:rsidR="001B26BB" w:rsidRPr="00AB384D" w:rsidRDefault="00D87EBF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="001B26BB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1B26BB" w:rsidRPr="00AB384D" w14:paraId="09B624BB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C5E314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57977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6331A62A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02C09498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31113DF2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7D8245A1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1B26BB" w:rsidRPr="00AB384D" w14:paraId="0E982CD9" w14:textId="77777777" w:rsidTr="009372DC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BABDB7F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106E80" w14:textId="77777777" w:rsidR="001B26BB" w:rsidRPr="00E97EBD" w:rsidRDefault="001B26BB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E97EB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  <w:t>Habitat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6C1CC3" w14:textId="77777777" w:rsidR="001B26BB" w:rsidRPr="00E97EBD" w:rsidRDefault="001B26BB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E97EB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  <w:t>Specie</w:t>
            </w:r>
          </w:p>
        </w:tc>
      </w:tr>
      <w:tr w:rsidR="001B26BB" w:rsidRPr="00AB384D" w14:paraId="1F1222CE" w14:textId="77777777" w:rsidTr="009372DC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FD49A9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FFC783" w14:textId="71D4A9C8" w:rsidR="001B26BB" w:rsidRPr="00AB384D" w:rsidRDefault="001B26BB" w:rsidP="009372DC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95D4D0" w14:textId="62749B45" w:rsidR="001B26BB" w:rsidRPr="001B26BB" w:rsidRDefault="001B26BB" w:rsidP="009372DC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val="pt-PT" w:eastAsia="it-IT"/>
                <w14:ligatures w14:val="none"/>
              </w:rPr>
            </w:pPr>
            <w:r w:rsidRPr="001B26BB">
              <w:rPr>
                <w:rFonts w:ascii="Arial" w:eastAsia="Wingdings" w:hAnsi="Arial" w:cs="Arial"/>
                <w:kern w:val="0"/>
                <w:sz w:val="18"/>
                <w:szCs w:val="18"/>
                <w:lang w:val="pt-PT" w:eastAsia="it-IT"/>
                <w14:ligatures w14:val="none"/>
              </w:rPr>
              <w:t>Avifauna</w:t>
            </w:r>
          </w:p>
        </w:tc>
      </w:tr>
      <w:tr w:rsidR="001B26BB" w:rsidRPr="00AB384D" w14:paraId="7AD31759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15CDFA40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0632AF" w14:textId="52E74C34" w:rsidR="001B26BB" w:rsidRPr="00AB384D" w:rsidRDefault="001B26BB" w:rsidP="009372DC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=</w:t>
            </w:r>
          </w:p>
        </w:tc>
      </w:tr>
      <w:tr w:rsidR="001B26BB" w:rsidRPr="00AB384D" w14:paraId="4F3CD768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F339EE1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A62E6CB" w14:textId="2716C886" w:rsidR="001B26BB" w:rsidRPr="00AB384D" w:rsidRDefault="001B26BB" w:rsidP="001B26B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26BB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Tu</w:t>
            </w:r>
            <w:r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tto il sito</w:t>
            </w:r>
          </w:p>
        </w:tc>
      </w:tr>
      <w:tr w:rsidR="001B26BB" w:rsidRPr="00AB384D" w14:paraId="36615340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C208C91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E94DFA" w14:textId="37445EBB" w:rsidR="001B26BB" w:rsidRPr="00AB384D" w:rsidRDefault="001B26BB" w:rsidP="001B26B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B26B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Il sottobosco è una preziosa risorsa di biodiversità e costituisce una fonte alimentare importantissima per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la fauna </w:t>
            </w:r>
            <w:r w:rsidRPr="001B26B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legat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</w:t>
            </w:r>
            <w:r w:rsidRPr="001B26B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 questi habitat. Un’eccessiva riduzione di questa componente ecosistemica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sottrae una</w:t>
            </w:r>
            <w:r w:rsidRPr="001B26B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risorsa a tutto il biotopo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Pr="001B26B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contribuendo a diminuire notevolmente la biodiversità.</w:t>
            </w:r>
            <w:r w:rsidR="00D21C6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Inoltre il sottobosco protegge il bosco stesso e la fauna che lo frequenta da un eccessivo disturbo antropico, rendendo spesso i luoghi inaccessibili all’uomo.</w:t>
            </w:r>
          </w:p>
        </w:tc>
      </w:tr>
      <w:tr w:rsidR="001B26BB" w:rsidRPr="00AB384D" w14:paraId="3012CDDB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EC39983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E51992" w14:textId="4FEB51EA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Grado di conservazione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elle specie target</w:t>
            </w:r>
          </w:p>
        </w:tc>
      </w:tr>
      <w:tr w:rsidR="001B26BB" w:rsidRPr="00AB384D" w14:paraId="02599D86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701FE7" w14:textId="77777777" w:rsidR="001B26BB" w:rsidRPr="00AB384D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84B67C" w14:textId="60967250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 della diversità strutturale e della biodiversità</w:t>
            </w:r>
          </w:p>
        </w:tc>
      </w:tr>
      <w:tr w:rsidR="001B26BB" w:rsidRPr="00AB384D" w14:paraId="4404C2E7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FCD56D" w14:textId="77777777" w:rsidR="001B26BB" w:rsidRPr="001B26BB" w:rsidRDefault="001B26BB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DD68E5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F05CEA" w14:textId="6E9FE533" w:rsidR="001067B8" w:rsidRPr="00E97EBD" w:rsidDel="00D21C67" w:rsidRDefault="00AD0192" w:rsidP="00D21C67">
            <w:pPr>
              <w:spacing w:after="0" w:line="240" w:lineRule="auto"/>
              <w:jc w:val="both"/>
              <w:rPr>
                <w:del w:id="0" w:author="Elisabetta Ferroni" w:date="2024-07-23T16:31:00Z" w16du:dateUtc="2024-07-23T14:31:00Z"/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E97EBD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  <w:t xml:space="preserve">All’interno delle cenosi boschive è vietata l’eliminazione </w:t>
            </w:r>
            <w:del w:id="1" w:author="Elisabetta Ferroni" w:date="2024-07-23T16:29:00Z" w16du:dateUtc="2024-07-23T14:29:00Z">
              <w:r w:rsidRPr="00E97EBD" w:rsidDel="00D21C67">
                <w:rPr>
                  <w:rFonts w:ascii="Arial" w:eastAsia="Times New Roman" w:hAnsi="Arial" w:cs="Arial"/>
                  <w:kern w:val="0"/>
                  <w:sz w:val="18"/>
                  <w:szCs w:val="18"/>
                  <w:highlight w:val="yellow"/>
                  <w:lang w:eastAsia="it-IT"/>
                  <w14:ligatures w14:val="none"/>
                </w:rPr>
                <w:delText>di specie forestali sporadiche (con diffusione inferiore al 20%) di interesse faunistico con valenza trofica</w:delText>
              </w:r>
            </w:del>
            <w:ins w:id="2" w:author="Elisabetta Ferroni" w:date="2024-07-23T16:29:00Z" w16du:dateUtc="2024-07-23T14:29:00Z">
              <w:r w:rsidR="00D21C67">
                <w:rPr>
                  <w:rFonts w:ascii="Arial" w:eastAsia="Times New Roman" w:hAnsi="Arial" w:cs="Arial"/>
                  <w:kern w:val="0"/>
                  <w:sz w:val="18"/>
                  <w:szCs w:val="18"/>
                  <w:highlight w:val="yellow"/>
                  <w:lang w:eastAsia="it-IT"/>
                  <w14:ligatures w14:val="none"/>
                </w:rPr>
                <w:t xml:space="preserve">del sottobosco, </w:t>
              </w:r>
            </w:ins>
            <w:del w:id="3" w:author="Elisabetta Ferroni" w:date="2024-07-23T16:31:00Z" w16du:dateUtc="2024-07-23T14:31:00Z">
              <w:r w:rsidRPr="00E97EBD" w:rsidDel="00D21C67">
                <w:rPr>
                  <w:rFonts w:ascii="Arial" w:eastAsia="Times New Roman" w:hAnsi="Arial" w:cs="Arial"/>
                  <w:kern w:val="0"/>
                  <w:sz w:val="18"/>
                  <w:szCs w:val="18"/>
                  <w:highlight w:val="yellow"/>
                  <w:lang w:eastAsia="it-IT"/>
                  <w14:ligatures w14:val="none"/>
                </w:rPr>
                <w:delText>.</w:delText>
              </w:r>
            </w:del>
          </w:p>
          <w:p w14:paraId="412B54A3" w14:textId="1DBE0ED5" w:rsidR="00983730" w:rsidRPr="00E97EBD" w:rsidDel="00D21C67" w:rsidRDefault="00AD0192" w:rsidP="001B26BB">
            <w:pPr>
              <w:spacing w:after="0" w:line="240" w:lineRule="auto"/>
              <w:jc w:val="both"/>
              <w:rPr>
                <w:del w:id="4" w:author="Elisabetta Ferroni" w:date="2024-07-23T16:31:00Z" w16du:dateUtc="2024-07-23T14:31:00Z"/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del w:id="5" w:author="Elisabetta Ferroni" w:date="2024-07-23T16:31:00Z" w16du:dateUtc="2024-07-23T14:31:00Z">
              <w:r w:rsidRPr="00E97EBD" w:rsidDel="00D21C67">
                <w:rPr>
                  <w:rFonts w:ascii="Arial" w:eastAsia="Times New Roman" w:hAnsi="Arial" w:cs="Arial"/>
                  <w:kern w:val="0"/>
                  <w:sz w:val="18"/>
                  <w:szCs w:val="18"/>
                  <w:highlight w:val="yellow"/>
                  <w:lang w:eastAsia="it-IT"/>
                  <w14:ligatures w14:val="none"/>
                </w:rPr>
                <w:delText>Per le specie a portamento arboreo il taglio sarà escluso per le piante con diametro del fusto misurato ad un’altezza di 1,30 m dal piede, superiore a 20 cm.</w:delText>
              </w:r>
            </w:del>
          </w:p>
          <w:p w14:paraId="18FA9A13" w14:textId="5EED3D6D" w:rsidR="001B26BB" w:rsidRPr="00E97EBD" w:rsidDel="002E1C2C" w:rsidRDefault="00AD0192" w:rsidP="002E1C2C">
            <w:pPr>
              <w:spacing w:after="0" w:line="240" w:lineRule="auto"/>
              <w:jc w:val="both"/>
              <w:rPr>
                <w:del w:id="6" w:author="Elisabetta Ferroni" w:date="2024-07-23T16:51:00Z" w16du:dateUtc="2024-07-23T14:51:00Z"/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del w:id="7" w:author="Elisabetta Ferroni" w:date="2024-07-23T16:31:00Z" w16du:dateUtc="2024-07-23T14:31:00Z">
              <w:r w:rsidRPr="00E97EBD" w:rsidDel="00D21C67">
                <w:rPr>
                  <w:rFonts w:ascii="Arial" w:eastAsia="Times New Roman" w:hAnsi="Arial" w:cs="Arial"/>
                  <w:kern w:val="0"/>
                  <w:sz w:val="18"/>
                  <w:szCs w:val="18"/>
                  <w:highlight w:val="yellow"/>
                  <w:lang w:eastAsia="it-IT"/>
                  <w14:ligatures w14:val="none"/>
                </w:rPr>
                <w:delText xml:space="preserve">Per le specie a portamento arbustivo il taglio sarà escluso per le piante con diametro misurato ad un’altezza di 0,5 m dal piede, superiore a 10 cm. </w:delText>
              </w:r>
              <w:r w:rsidR="001B26BB" w:rsidRPr="00E97EBD" w:rsidDel="00D21C67">
                <w:rPr>
                  <w:rFonts w:ascii="Arial" w:eastAsia="Times New Roman" w:hAnsi="Arial" w:cs="Arial"/>
                  <w:kern w:val="0"/>
                  <w:sz w:val="18"/>
                  <w:szCs w:val="18"/>
                  <w:highlight w:val="yellow"/>
                  <w:lang w:eastAsia="it-IT"/>
                  <w14:ligatures w14:val="none"/>
                </w:rPr>
                <w:delText xml:space="preserve">Dovranno inoltre essere rilasciate tutte le piante di specie arbustive </w:delText>
              </w:r>
            </w:del>
            <w:r w:rsidR="001B26BB" w:rsidRPr="00E97EBD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  <w:t>se non risulta</w:t>
            </w:r>
            <w:del w:id="8" w:author="Elisabetta Ferroni" w:date="2024-07-23T16:32:00Z" w16du:dateUtc="2024-07-23T14:32:00Z">
              <w:r w:rsidR="001B26BB" w:rsidRPr="00E97EBD" w:rsidDel="00D21C67">
                <w:rPr>
                  <w:rFonts w:ascii="Arial" w:eastAsia="Times New Roman" w:hAnsi="Arial" w:cs="Arial"/>
                  <w:kern w:val="0"/>
                  <w:sz w:val="18"/>
                  <w:szCs w:val="18"/>
                  <w:highlight w:val="yellow"/>
                  <w:lang w:eastAsia="it-IT"/>
                  <w14:ligatures w14:val="none"/>
                </w:rPr>
                <w:delText>no</w:delText>
              </w:r>
            </w:del>
            <w:r w:rsidR="001B26BB" w:rsidRPr="00E97EBD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  <w:t xml:space="preserve"> di ostacolo alla realizzazione delle operazioni di abbattimento e/o di esbosco.</w:t>
            </w:r>
            <w:ins w:id="9" w:author="Elisabetta Ferroni" w:date="2024-07-23T16:38:00Z" w16du:dateUtc="2024-07-23T14:38:00Z">
              <w:r w:rsidR="00D21C67">
                <w:rPr>
                  <w:rFonts w:ascii="Arial" w:eastAsia="Times New Roman" w:hAnsi="Arial" w:cs="Arial"/>
                  <w:kern w:val="0"/>
                  <w:sz w:val="18"/>
                  <w:szCs w:val="18"/>
                  <w:highlight w:val="yellow"/>
                  <w:lang w:eastAsia="it-IT"/>
                  <w14:ligatures w14:val="none"/>
                </w:rPr>
                <w:t xml:space="preserve"> </w:t>
              </w:r>
            </w:ins>
          </w:p>
          <w:p w14:paraId="6C459227" w14:textId="58FABF33" w:rsidR="00AD0192" w:rsidRPr="001B26BB" w:rsidRDefault="00AD0192" w:rsidP="001B26B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del w:id="10" w:author="Elisabetta Ferroni" w:date="2024-07-23T16:33:00Z" w16du:dateUtc="2024-07-23T14:33:00Z">
              <w:r w:rsidRPr="00E97EBD" w:rsidDel="00D21C67">
                <w:rPr>
                  <w:rFonts w:ascii="Arial" w:eastAsia="Times New Roman" w:hAnsi="Arial" w:cs="Arial"/>
                  <w:kern w:val="0"/>
                  <w:sz w:val="18"/>
                  <w:szCs w:val="18"/>
                  <w:highlight w:val="yellow"/>
                  <w:lang w:eastAsia="it-IT"/>
                  <w14:ligatures w14:val="none"/>
                </w:rPr>
                <w:delText xml:space="preserve">Nel caso dei boschi cedui le specie forestali </w:delText>
              </w:r>
              <w:r w:rsidR="00983730" w:rsidRPr="00E97EBD" w:rsidDel="00D21C67">
                <w:rPr>
                  <w:rFonts w:ascii="Arial" w:eastAsia="Times New Roman" w:hAnsi="Arial" w:cs="Arial"/>
                  <w:kern w:val="0"/>
                  <w:sz w:val="18"/>
                  <w:szCs w:val="18"/>
                  <w:highlight w:val="yellow"/>
                  <w:lang w:eastAsia="it-IT"/>
                  <w14:ligatures w14:val="none"/>
                </w:rPr>
                <w:delText xml:space="preserve">a portamento arboreo </w:delText>
              </w:r>
              <w:r w:rsidRPr="00E97EBD" w:rsidDel="00D21C67">
                <w:rPr>
                  <w:rFonts w:ascii="Arial" w:eastAsia="Times New Roman" w:hAnsi="Arial" w:cs="Arial"/>
                  <w:kern w:val="0"/>
                  <w:sz w:val="18"/>
                  <w:szCs w:val="18"/>
                  <w:highlight w:val="yellow"/>
                  <w:lang w:eastAsia="it-IT"/>
                  <w14:ligatures w14:val="none"/>
                </w:rPr>
                <w:delText>sporadiche (con diffusione inferiore al 20%), se ne hanno le caratteristiche, potranno essere considerate nel conteggio delle matricine da rilasciare.</w:delText>
              </w:r>
            </w:del>
          </w:p>
        </w:tc>
      </w:tr>
      <w:tr w:rsidR="001B26BB" w:rsidRPr="00AB384D" w14:paraId="087FB430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B5DE94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289242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Miglioramento/mantenimento del grado di conservazione delle specie target</w:t>
            </w:r>
          </w:p>
        </w:tc>
      </w:tr>
      <w:tr w:rsidR="001B26BB" w:rsidRPr="00AB384D" w14:paraId="71F0558E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30507C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8C5D9F" w14:textId="1F755340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Proprietari delle aree interessate </w:t>
            </w:r>
            <w:r w:rsidR="00D21C6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da soprassuoli boschivi anche non considerati</w:t>
            </w:r>
            <w:r w:rsidR="00D21C67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  <w:r w:rsidR="00D21C6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interesse comunitario.</w:t>
            </w:r>
          </w:p>
        </w:tc>
      </w:tr>
      <w:tr w:rsidR="001B26BB" w:rsidRPr="00AB384D" w14:paraId="028F90B1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8D08096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E1E809" w14:textId="6BC744BF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gestore – Carabinieri forestali</w:t>
            </w:r>
          </w:p>
        </w:tc>
      </w:tr>
      <w:tr w:rsidR="001B26BB" w:rsidRPr="00AB384D" w14:paraId="675D3E6F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8AE8DAC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B7DE23E" w14:textId="1E269EE9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Media</w:t>
            </w:r>
          </w:p>
        </w:tc>
      </w:tr>
      <w:tr w:rsidR="001B26BB" w:rsidRPr="00AB384D" w14:paraId="79AB6BC4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312753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E96C9" w14:textId="77777777" w:rsidR="001B26BB" w:rsidRPr="00AB384D" w:rsidRDefault="001B26BB" w:rsidP="009372DC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Vigente all’approvazione del Piano di gestione</w:t>
            </w:r>
          </w:p>
        </w:tc>
      </w:tr>
      <w:tr w:rsidR="001B26BB" w:rsidRPr="00AB384D" w14:paraId="0A9DCFA2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0523ABC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DA413F1" w14:textId="2E7FC2B5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1B26BB" w:rsidRPr="00AB384D" w14:paraId="53B2FB9B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3332D7A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6480EE" w14:textId="77777777" w:rsidR="001B26BB" w:rsidRPr="00AB384D" w:rsidRDefault="001B26BB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4E94DD5F" w14:textId="77777777" w:rsidR="00AD0192" w:rsidRDefault="00AD0192"/>
    <w:sectPr w:rsidR="00AD01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isabetta Ferroni">
    <w15:presenceInfo w15:providerId="AD" w15:userId="S-1-5-21-2069700720-4031301043-3507481590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6BB"/>
    <w:rsid w:val="001067B8"/>
    <w:rsid w:val="001B26BB"/>
    <w:rsid w:val="002764C6"/>
    <w:rsid w:val="002E1C2C"/>
    <w:rsid w:val="004F70B0"/>
    <w:rsid w:val="00506EF3"/>
    <w:rsid w:val="00565206"/>
    <w:rsid w:val="00684D00"/>
    <w:rsid w:val="00726991"/>
    <w:rsid w:val="00793D39"/>
    <w:rsid w:val="00983730"/>
    <w:rsid w:val="00AD0192"/>
    <w:rsid w:val="00B16EF6"/>
    <w:rsid w:val="00C856DA"/>
    <w:rsid w:val="00D21C67"/>
    <w:rsid w:val="00D87EBF"/>
    <w:rsid w:val="00DD68E5"/>
    <w:rsid w:val="00E97EBD"/>
    <w:rsid w:val="00FB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84A2"/>
  <w15:chartTrackingRefBased/>
  <w15:docId w15:val="{1C977150-EE92-442C-B9A1-161DDAAE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B26BB"/>
  </w:style>
  <w:style w:type="paragraph" w:styleId="Titolo1">
    <w:name w:val="heading 1"/>
    <w:basedOn w:val="Normale"/>
    <w:next w:val="Normale"/>
    <w:link w:val="Titolo1Carattere"/>
    <w:uiPriority w:val="9"/>
    <w:qFormat/>
    <w:rsid w:val="001B26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26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26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26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B26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26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26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26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B26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26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26B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26B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B26B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26B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26B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26B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B26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B2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B26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B26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B26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B26B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B26B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B26B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B26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B26B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B26BB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D21C67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C856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856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856D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56D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856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7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17</cp:revision>
  <dcterms:created xsi:type="dcterms:W3CDTF">2024-03-15T17:49:00Z</dcterms:created>
  <dcterms:modified xsi:type="dcterms:W3CDTF">2024-08-21T07:06:00Z</dcterms:modified>
</cp:coreProperties>
</file>